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D" w:rsidRPr="0074635D" w:rsidRDefault="0074635D" w:rsidP="009D66B8">
      <w:pPr>
        <w:pBdr>
          <w:bottom w:val="single" w:sz="6" w:space="1" w:color="auto"/>
        </w:pBdr>
        <w:jc w:val="center"/>
        <w:rPr>
          <w:rFonts w:ascii="Arial Narrow" w:hAnsi="Arial Narrow" w:cs="Arial Narrow"/>
          <w:b/>
          <w:bCs/>
          <w:color w:val="BFBFBF"/>
          <w:sz w:val="32"/>
          <w:szCs w:val="32"/>
        </w:rPr>
      </w:pPr>
    </w:p>
    <w:p w:rsidR="00DA7236" w:rsidRPr="0074635D" w:rsidRDefault="0074635D" w:rsidP="009D66B8">
      <w:pPr>
        <w:pBdr>
          <w:bottom w:val="single" w:sz="6" w:space="1" w:color="auto"/>
        </w:pBdr>
        <w:jc w:val="center"/>
        <w:rPr>
          <w:rFonts w:ascii="Arial Narrow" w:hAnsi="Arial Narrow" w:cs="Arial Narrow"/>
          <w:b/>
          <w:bCs/>
          <w:color w:val="BFBFBF"/>
          <w:sz w:val="32"/>
          <w:szCs w:val="32"/>
        </w:rPr>
      </w:pPr>
      <w:r w:rsidRPr="0074635D">
        <w:rPr>
          <w:rFonts w:ascii="Arial Narrow" w:hAnsi="Arial Narrow" w:cs="Arial Narrow"/>
          <w:b/>
          <w:bCs/>
          <w:color w:val="BFBFBF"/>
          <w:sz w:val="32"/>
          <w:szCs w:val="32"/>
        </w:rPr>
        <w:t>Oprávnený</w:t>
      </w:r>
    </w:p>
    <w:p w:rsidR="00DA7236" w:rsidRPr="00DC15EA" w:rsidRDefault="00DA7236" w:rsidP="009D66B8">
      <w:pPr>
        <w:rPr>
          <w:rFonts w:ascii="Arial Narrow" w:hAnsi="Arial Narrow" w:cs="Arial Narrow"/>
          <w:sz w:val="24"/>
          <w:szCs w:val="24"/>
          <w:lang w:eastAsia="cs-CZ"/>
        </w:rPr>
      </w:pPr>
    </w:p>
    <w:p w:rsidR="00DA7236" w:rsidRPr="00DC15EA" w:rsidRDefault="00DA7236" w:rsidP="009D66B8">
      <w:pPr>
        <w:rPr>
          <w:rFonts w:ascii="Arial Narrow" w:hAnsi="Arial Narrow" w:cs="Arial Narrow"/>
          <w:sz w:val="24"/>
          <w:szCs w:val="24"/>
        </w:rPr>
      </w:pPr>
    </w:p>
    <w:p w:rsidR="00DA7236" w:rsidRPr="0074635D" w:rsidRDefault="00DA7236" w:rsidP="009D66B8">
      <w:pPr>
        <w:jc w:val="both"/>
        <w:rPr>
          <w:rFonts w:ascii="Arial Narrow" w:hAnsi="Arial Narrow" w:cs="Arial Narrow"/>
          <w:b/>
          <w:sz w:val="24"/>
          <w:szCs w:val="24"/>
        </w:rPr>
      </w:pPr>
      <w:r w:rsidRPr="0074635D">
        <w:rPr>
          <w:rFonts w:ascii="Arial Narrow" w:hAnsi="Arial Narrow" w:cs="Arial Narrow"/>
          <w:b/>
          <w:sz w:val="24"/>
          <w:szCs w:val="24"/>
        </w:rPr>
        <w:t>Exekútorský úrad Bratislava</w:t>
      </w:r>
    </w:p>
    <w:p w:rsidR="00DA7236" w:rsidRPr="0074635D" w:rsidRDefault="00DA7236" w:rsidP="009D66B8">
      <w:pPr>
        <w:jc w:val="both"/>
        <w:rPr>
          <w:rFonts w:ascii="Arial Narrow" w:hAnsi="Arial Narrow" w:cs="Arial Narrow"/>
          <w:b/>
          <w:sz w:val="24"/>
          <w:szCs w:val="24"/>
        </w:rPr>
      </w:pPr>
      <w:r w:rsidRPr="0074635D">
        <w:rPr>
          <w:rFonts w:ascii="Arial Narrow" w:hAnsi="Arial Narrow" w:cs="Arial Narrow"/>
          <w:b/>
          <w:sz w:val="24"/>
          <w:szCs w:val="24"/>
        </w:rPr>
        <w:t>JUDr. Kamil Líška</w:t>
      </w:r>
    </w:p>
    <w:p w:rsidR="00DA7236" w:rsidRPr="00DC15EA" w:rsidRDefault="00DA7236" w:rsidP="009D66B8">
      <w:pPr>
        <w:jc w:val="both"/>
        <w:rPr>
          <w:rFonts w:ascii="Arial Narrow" w:hAnsi="Arial Narrow" w:cs="Arial Narrow"/>
          <w:sz w:val="24"/>
          <w:szCs w:val="24"/>
        </w:rPr>
      </w:pPr>
      <w:r w:rsidRPr="00DC15EA">
        <w:rPr>
          <w:rFonts w:ascii="Arial Narrow" w:hAnsi="Arial Narrow" w:cs="Arial Narrow"/>
          <w:sz w:val="24"/>
          <w:szCs w:val="24"/>
        </w:rPr>
        <w:t>Ulica 29. augusta 2, 811 07 Bratislava</w:t>
      </w:r>
    </w:p>
    <w:p w:rsidR="00DA7236" w:rsidRPr="00DC15EA" w:rsidRDefault="00DA7236" w:rsidP="009D66B8">
      <w:pPr>
        <w:jc w:val="both"/>
        <w:rPr>
          <w:rFonts w:ascii="Arial Narrow" w:hAnsi="Arial Narrow" w:cs="Arial Narrow"/>
          <w:sz w:val="24"/>
          <w:szCs w:val="24"/>
        </w:rPr>
      </w:pPr>
    </w:p>
    <w:p w:rsidR="00DA7236" w:rsidRPr="00DC15EA" w:rsidRDefault="00DA7236" w:rsidP="009D66B8">
      <w:pPr>
        <w:pStyle w:val="Zkladntext"/>
        <w:ind w:left="5664" w:firstLine="708"/>
        <w:rPr>
          <w:rFonts w:ascii="Arial Narrow" w:hAnsi="Arial Narrow" w:cs="Arial Narrow"/>
        </w:rPr>
      </w:pPr>
      <w:r w:rsidRPr="00DC15EA">
        <w:rPr>
          <w:rFonts w:ascii="Arial Narrow" w:hAnsi="Arial Narrow" w:cs="Arial Narrow"/>
        </w:rPr>
        <w:t xml:space="preserve">Bratislava, dňa </w:t>
      </w:r>
      <w:r w:rsidR="0074635D">
        <w:rPr>
          <w:rFonts w:ascii="Arial Narrow" w:hAnsi="Arial Narrow" w:cs="Arial Narrow"/>
        </w:rPr>
        <w:t xml:space="preserve"> </w:t>
      </w:r>
      <w:r w:rsidRPr="00DC15EA">
        <w:rPr>
          <w:rFonts w:ascii="Arial Narrow" w:hAnsi="Arial Narrow" w:cs="Arial Narrow"/>
        </w:rPr>
        <w:t xml:space="preserve"> </w:t>
      </w:r>
    </w:p>
    <w:p w:rsidR="00DA7236" w:rsidRPr="00DC15EA" w:rsidRDefault="00DA7236" w:rsidP="009D66B8">
      <w:pPr>
        <w:rPr>
          <w:rFonts w:ascii="Arial Narrow" w:hAnsi="Arial Narrow" w:cs="Arial Narrow"/>
          <w:sz w:val="24"/>
          <w:szCs w:val="24"/>
        </w:rPr>
      </w:pPr>
    </w:p>
    <w:p w:rsidR="00DA7236" w:rsidRPr="00DC15EA" w:rsidRDefault="00DA7236" w:rsidP="009D66B8">
      <w:pPr>
        <w:jc w:val="both"/>
        <w:rPr>
          <w:rFonts w:ascii="Arial Narrow" w:hAnsi="Arial Narrow" w:cs="Arial Narrow"/>
          <w:b/>
          <w:bCs/>
          <w:sz w:val="24"/>
          <w:szCs w:val="24"/>
          <w:u w:val="single"/>
        </w:rPr>
      </w:pPr>
      <w:r w:rsidRPr="00DC15EA">
        <w:rPr>
          <w:rFonts w:ascii="Arial Narrow" w:hAnsi="Arial Narrow" w:cs="Arial Narrow"/>
          <w:sz w:val="24"/>
          <w:szCs w:val="24"/>
        </w:rPr>
        <w:t xml:space="preserve">VEC: </w:t>
      </w:r>
      <w:r w:rsidRPr="00DC15EA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Návrh na zriadenie exekučného záložného práva a udelenie súhlasu s vykonaním exekúcie predajom nehnuteľnosti   </w:t>
      </w:r>
    </w:p>
    <w:p w:rsidR="00DA7236" w:rsidRPr="00DC15EA" w:rsidRDefault="00DA7236" w:rsidP="009D66B8">
      <w:pPr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:rsidR="00DA7236" w:rsidRPr="00DC15EA" w:rsidRDefault="00DA7236" w:rsidP="009D66B8">
      <w:pPr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:rsidR="00DA7236" w:rsidRPr="00DC15EA" w:rsidRDefault="00DA7236" w:rsidP="009D66B8">
      <w:pPr>
        <w:pStyle w:val="Zkladntext"/>
        <w:rPr>
          <w:rFonts w:ascii="Arial Narrow" w:hAnsi="Arial Narrow" w:cs="Arial Narrow"/>
        </w:rPr>
      </w:pPr>
      <w:r w:rsidRPr="00DC15EA">
        <w:rPr>
          <w:rFonts w:ascii="Arial Narrow" w:hAnsi="Arial Narrow" w:cs="Arial Narrow"/>
        </w:rPr>
        <w:t xml:space="preserve">     </w:t>
      </w:r>
      <w:proofErr w:type="spellStart"/>
      <w:r w:rsidRPr="00DC15EA">
        <w:rPr>
          <w:rFonts w:ascii="Arial Narrow" w:hAnsi="Arial Narrow" w:cs="Arial Narrow"/>
        </w:rPr>
        <w:t>Dolupodpísaný</w:t>
      </w:r>
      <w:proofErr w:type="spellEnd"/>
      <w:r w:rsidRPr="00DC15EA">
        <w:rPr>
          <w:rFonts w:ascii="Arial Narrow" w:hAnsi="Arial Narrow" w:cs="Arial Narrow"/>
        </w:rPr>
        <w:t xml:space="preserve"> oprávnený vo veci exekúcie </w:t>
      </w:r>
      <w:r w:rsidRPr="00DC15EA">
        <w:rPr>
          <w:rFonts w:ascii="Arial Narrow" w:hAnsi="Arial Narrow" w:cs="Arial Narrow"/>
          <w:b/>
          <w:bCs/>
        </w:rPr>
        <w:t xml:space="preserve">EX </w:t>
      </w:r>
      <w:r w:rsidR="0074635D">
        <w:rPr>
          <w:rFonts w:ascii="Arial Narrow" w:hAnsi="Arial Narrow" w:cs="Arial Narrow"/>
          <w:b/>
          <w:bCs/>
        </w:rPr>
        <w:t xml:space="preserve"> _________ </w:t>
      </w:r>
      <w:r w:rsidRPr="00DC15EA">
        <w:rPr>
          <w:rFonts w:ascii="Arial Narrow" w:hAnsi="Arial Narrow" w:cs="Arial Narrow"/>
        </w:rPr>
        <w:t xml:space="preserve">vedenej súdnym exekútorom JUDr. Kamilom </w:t>
      </w:r>
      <w:proofErr w:type="spellStart"/>
      <w:r w:rsidRPr="00DC15EA">
        <w:rPr>
          <w:rFonts w:ascii="Arial Narrow" w:hAnsi="Arial Narrow" w:cs="Arial Narrow"/>
        </w:rPr>
        <w:t>Líškom</w:t>
      </w:r>
      <w:proofErr w:type="spellEnd"/>
      <w:r w:rsidRPr="00DC15EA">
        <w:rPr>
          <w:rFonts w:ascii="Arial Narrow" w:hAnsi="Arial Narrow" w:cs="Arial Narrow"/>
        </w:rPr>
        <w:t xml:space="preserve">, Exekútorský úrad Bratislava v zmysle § 134 ods. </w:t>
      </w:r>
      <w:smartTag w:uri="urn:schemas-microsoft-com:office:smarttags" w:element="metricconverter">
        <w:smartTagPr>
          <w:attr w:name="ProductID" w:val="1 a"/>
        </w:smartTagPr>
        <w:r w:rsidRPr="00DC15EA">
          <w:rPr>
            <w:rFonts w:ascii="Arial Narrow" w:hAnsi="Arial Narrow" w:cs="Arial Narrow"/>
          </w:rPr>
          <w:t>1 a</w:t>
        </w:r>
      </w:smartTag>
      <w:r w:rsidRPr="00DC15EA">
        <w:rPr>
          <w:rFonts w:ascii="Arial Narrow" w:hAnsi="Arial Narrow" w:cs="Arial Narrow"/>
        </w:rPr>
        <w:t xml:space="preserve"> § 167 ods. 2 Exekučného poriadku dávam súhlas na vykonanie exekúcie predajom nehnuteľnosti a zároveň podávam návrh na zriadenie exekučného záložného práva na nehnuteľnosť zapísanú v katastri nehnuteľností: </w:t>
      </w:r>
    </w:p>
    <w:p w:rsidR="00DA7236" w:rsidRPr="00DC15EA" w:rsidRDefault="00DA7236" w:rsidP="009D66B8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DA7236" w:rsidRPr="00DC15EA" w:rsidRDefault="00DA7236" w:rsidP="009D66B8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LV č. </w:t>
      </w:r>
      <w:r w:rsidR="0074635D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74635D" w:rsidRPr="003108F0">
        <w:rPr>
          <w:rFonts w:ascii="Arial Narrow" w:hAnsi="Arial Narrow" w:cs="Arial Narrow"/>
          <w:b/>
          <w:bCs/>
          <w:color w:val="A6A6A6"/>
          <w:sz w:val="24"/>
          <w:szCs w:val="24"/>
        </w:rPr>
        <w:t>XX</w:t>
      </w:r>
      <w:r w:rsidRPr="00DC15EA">
        <w:rPr>
          <w:rFonts w:ascii="Arial Narrow" w:hAnsi="Arial Narrow" w:cs="Arial Narrow"/>
          <w:b/>
          <w:bCs/>
          <w:sz w:val="24"/>
          <w:szCs w:val="24"/>
        </w:rPr>
        <w:tab/>
      </w:r>
      <w:r w:rsidRPr="00DC15EA">
        <w:rPr>
          <w:rFonts w:ascii="Arial Narrow" w:hAnsi="Arial Narrow" w:cs="Arial Narrow"/>
          <w:b/>
          <w:bCs/>
          <w:sz w:val="24"/>
          <w:szCs w:val="24"/>
        </w:rPr>
        <w:tab/>
      </w:r>
      <w:r w:rsidRPr="00DC15EA">
        <w:rPr>
          <w:rFonts w:ascii="Arial Narrow" w:hAnsi="Arial Narrow" w:cs="Arial Narrow"/>
          <w:b/>
          <w:bCs/>
          <w:sz w:val="24"/>
          <w:szCs w:val="24"/>
        </w:rPr>
        <w:tab/>
      </w:r>
      <w:r w:rsidRPr="00DC15EA">
        <w:rPr>
          <w:rFonts w:ascii="Arial Narrow" w:hAnsi="Arial Narrow" w:cs="Arial Narrow"/>
          <w:b/>
          <w:bCs/>
          <w:sz w:val="24"/>
          <w:szCs w:val="24"/>
        </w:rPr>
        <w:tab/>
      </w:r>
      <w:r w:rsidRPr="00DC15EA">
        <w:rPr>
          <w:rFonts w:ascii="Arial Narrow" w:hAnsi="Arial Narrow" w:cs="Arial Narrow"/>
          <w:b/>
          <w:bCs/>
          <w:sz w:val="24"/>
          <w:szCs w:val="24"/>
        </w:rPr>
        <w:tab/>
      </w:r>
      <w:r w:rsidRPr="00DC15EA">
        <w:rPr>
          <w:rFonts w:ascii="Arial Narrow" w:hAnsi="Arial Narrow" w:cs="Arial Narrow"/>
          <w:b/>
          <w:bCs/>
          <w:sz w:val="24"/>
          <w:szCs w:val="24"/>
        </w:rPr>
        <w:tab/>
        <w:t>Okres:</w:t>
      </w:r>
      <w:r w:rsidR="0074635D">
        <w:rPr>
          <w:rFonts w:ascii="Arial Narrow" w:hAnsi="Arial Narrow" w:cs="Arial Narrow"/>
          <w:sz w:val="24"/>
          <w:szCs w:val="24"/>
        </w:rPr>
        <w:t xml:space="preserve"> </w:t>
      </w:r>
    </w:p>
    <w:p w:rsidR="00DA7236" w:rsidRPr="00DC15EA" w:rsidRDefault="00DA7236" w:rsidP="009D66B8">
      <w:pPr>
        <w:jc w:val="both"/>
        <w:rPr>
          <w:rFonts w:ascii="Arial Narrow" w:hAnsi="Arial Narrow" w:cs="Arial Narrow"/>
          <w:sz w:val="24"/>
          <w:szCs w:val="24"/>
        </w:rPr>
      </w:pPr>
      <w:r w:rsidRPr="00DC15EA">
        <w:rPr>
          <w:rFonts w:ascii="Arial Narrow" w:hAnsi="Arial Narrow" w:cs="Arial Narrow"/>
          <w:sz w:val="24"/>
          <w:szCs w:val="24"/>
        </w:rPr>
        <w:tab/>
      </w:r>
      <w:r w:rsidRPr="00DC15EA">
        <w:rPr>
          <w:rFonts w:ascii="Arial Narrow" w:hAnsi="Arial Narrow" w:cs="Arial Narrow"/>
          <w:sz w:val="24"/>
          <w:szCs w:val="24"/>
        </w:rPr>
        <w:tab/>
      </w:r>
      <w:r w:rsidRPr="00DC15EA">
        <w:rPr>
          <w:rFonts w:ascii="Arial Narrow" w:hAnsi="Arial Narrow" w:cs="Arial Narrow"/>
          <w:sz w:val="24"/>
          <w:szCs w:val="24"/>
        </w:rPr>
        <w:tab/>
      </w:r>
      <w:r w:rsidRPr="00DC15EA">
        <w:rPr>
          <w:rFonts w:ascii="Arial Narrow" w:hAnsi="Arial Narrow" w:cs="Arial Narrow"/>
          <w:sz w:val="24"/>
          <w:szCs w:val="24"/>
        </w:rPr>
        <w:tab/>
      </w:r>
      <w:r w:rsidRPr="00DC15EA">
        <w:rPr>
          <w:rFonts w:ascii="Arial Narrow" w:hAnsi="Arial Narrow" w:cs="Arial Narrow"/>
          <w:sz w:val="24"/>
          <w:szCs w:val="24"/>
        </w:rPr>
        <w:tab/>
      </w:r>
      <w:r w:rsidRPr="00DC15EA">
        <w:rPr>
          <w:rFonts w:ascii="Arial Narrow" w:hAnsi="Arial Narrow" w:cs="Arial Narrow"/>
          <w:sz w:val="24"/>
          <w:szCs w:val="24"/>
        </w:rPr>
        <w:tab/>
      </w:r>
      <w:r w:rsidRPr="00DC15EA">
        <w:rPr>
          <w:rFonts w:ascii="Arial Narrow" w:hAnsi="Arial Narrow" w:cs="Arial Narrow"/>
          <w:sz w:val="24"/>
          <w:szCs w:val="24"/>
        </w:rPr>
        <w:tab/>
      </w:r>
      <w:r w:rsidRPr="00DC15EA">
        <w:rPr>
          <w:rFonts w:ascii="Arial Narrow" w:hAnsi="Arial Narrow" w:cs="Arial Narrow"/>
          <w:b/>
          <w:bCs/>
          <w:sz w:val="24"/>
          <w:szCs w:val="24"/>
        </w:rPr>
        <w:t xml:space="preserve">Obec: </w:t>
      </w:r>
    </w:p>
    <w:p w:rsidR="0074635D" w:rsidRDefault="00DA7236" w:rsidP="009D66B8">
      <w:pPr>
        <w:jc w:val="both"/>
        <w:rPr>
          <w:rFonts w:ascii="Arial Narrow" w:hAnsi="Arial Narrow" w:cs="Arial Narrow"/>
          <w:sz w:val="24"/>
          <w:szCs w:val="24"/>
        </w:rPr>
      </w:pPr>
      <w:r w:rsidRPr="00DC15EA">
        <w:rPr>
          <w:rFonts w:ascii="Arial Narrow" w:hAnsi="Arial Narrow" w:cs="Arial Narrow"/>
          <w:sz w:val="24"/>
          <w:szCs w:val="24"/>
        </w:rPr>
        <w:tab/>
      </w:r>
      <w:r w:rsidRPr="00DC15EA">
        <w:rPr>
          <w:rFonts w:ascii="Arial Narrow" w:hAnsi="Arial Narrow" w:cs="Arial Narrow"/>
          <w:sz w:val="24"/>
          <w:szCs w:val="24"/>
        </w:rPr>
        <w:tab/>
      </w:r>
      <w:r w:rsidRPr="00DC15EA">
        <w:rPr>
          <w:rFonts w:ascii="Arial Narrow" w:hAnsi="Arial Narrow" w:cs="Arial Narrow"/>
          <w:sz w:val="24"/>
          <w:szCs w:val="24"/>
        </w:rPr>
        <w:tab/>
      </w:r>
      <w:r w:rsidRPr="00DC15EA">
        <w:rPr>
          <w:rFonts w:ascii="Arial Narrow" w:hAnsi="Arial Narrow" w:cs="Arial Narrow"/>
          <w:sz w:val="24"/>
          <w:szCs w:val="24"/>
        </w:rPr>
        <w:tab/>
      </w:r>
      <w:r w:rsidRPr="00DC15EA">
        <w:rPr>
          <w:rFonts w:ascii="Arial Narrow" w:hAnsi="Arial Narrow" w:cs="Arial Narrow"/>
          <w:sz w:val="24"/>
          <w:szCs w:val="24"/>
        </w:rPr>
        <w:tab/>
      </w:r>
      <w:r w:rsidRPr="00DC15EA">
        <w:rPr>
          <w:rFonts w:ascii="Arial Narrow" w:hAnsi="Arial Narrow" w:cs="Arial Narrow"/>
          <w:sz w:val="24"/>
          <w:szCs w:val="24"/>
        </w:rPr>
        <w:tab/>
      </w:r>
      <w:r w:rsidRPr="00DC15EA">
        <w:rPr>
          <w:rFonts w:ascii="Arial Narrow" w:hAnsi="Arial Narrow" w:cs="Arial Narrow"/>
          <w:sz w:val="24"/>
          <w:szCs w:val="24"/>
        </w:rPr>
        <w:tab/>
      </w:r>
      <w:r w:rsidRPr="00DC15EA">
        <w:rPr>
          <w:rFonts w:ascii="Arial Narrow" w:hAnsi="Arial Narrow" w:cs="Arial Narrow"/>
          <w:b/>
          <w:bCs/>
          <w:sz w:val="24"/>
          <w:szCs w:val="24"/>
        </w:rPr>
        <w:t>Katastrálne územie: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</w:p>
    <w:p w:rsidR="0074635D" w:rsidRDefault="0074635D" w:rsidP="009D66B8">
      <w:pPr>
        <w:jc w:val="both"/>
        <w:rPr>
          <w:rFonts w:ascii="Arial Narrow" w:hAnsi="Arial Narrow" w:cs="Arial Narrow"/>
          <w:sz w:val="24"/>
          <w:szCs w:val="24"/>
        </w:rPr>
      </w:pPr>
    </w:p>
    <w:p w:rsidR="003108F0" w:rsidRDefault="003108F0" w:rsidP="009D66B8">
      <w:pPr>
        <w:jc w:val="both"/>
        <w:rPr>
          <w:rFonts w:ascii="Arial Narrow" w:hAnsi="Arial Narrow" w:cs="Arial Narrow"/>
          <w:sz w:val="24"/>
          <w:szCs w:val="24"/>
        </w:rPr>
      </w:pPr>
    </w:p>
    <w:p w:rsidR="003108F0" w:rsidRPr="003108F0" w:rsidRDefault="003108F0" w:rsidP="003108F0">
      <w:pPr>
        <w:jc w:val="both"/>
        <w:rPr>
          <w:rFonts w:ascii="Arial Narrow" w:hAnsi="Arial Narrow" w:cs="Arial Narrow"/>
          <w:color w:val="A6A6A6"/>
          <w:sz w:val="24"/>
          <w:szCs w:val="24"/>
        </w:rPr>
      </w:pPr>
      <w:bookmarkStart w:id="0" w:name="_GoBack"/>
      <w:bookmarkEnd w:id="0"/>
    </w:p>
    <w:p w:rsidR="003108F0" w:rsidRPr="003108F0" w:rsidRDefault="003108F0" w:rsidP="003108F0">
      <w:pPr>
        <w:jc w:val="both"/>
        <w:rPr>
          <w:rFonts w:ascii="Arial Narrow" w:hAnsi="Arial Narrow" w:cs="Arial Narrow"/>
          <w:color w:val="A6A6A6"/>
          <w:sz w:val="24"/>
          <w:szCs w:val="24"/>
        </w:rPr>
      </w:pPr>
      <w:r w:rsidRPr="003108F0">
        <w:rPr>
          <w:rFonts w:ascii="Arial Narrow" w:hAnsi="Arial Narrow" w:cs="Arial Narrow"/>
          <w:color w:val="A6A6A6"/>
          <w:sz w:val="24"/>
          <w:szCs w:val="24"/>
        </w:rPr>
        <w:t>PARCELY registra “E/C“</w:t>
      </w:r>
    </w:p>
    <w:p w:rsidR="003108F0" w:rsidRPr="003108F0" w:rsidRDefault="003108F0" w:rsidP="003108F0">
      <w:pPr>
        <w:pBdr>
          <w:bottom w:val="single" w:sz="6" w:space="1" w:color="auto"/>
        </w:pBdr>
        <w:jc w:val="both"/>
        <w:rPr>
          <w:rFonts w:ascii="Arial Narrow" w:hAnsi="Arial Narrow" w:cs="Arial Narrow"/>
          <w:color w:val="A6A6A6"/>
          <w:sz w:val="24"/>
          <w:szCs w:val="24"/>
        </w:rPr>
      </w:pPr>
      <w:r w:rsidRPr="003108F0">
        <w:rPr>
          <w:rFonts w:ascii="Arial Narrow" w:hAnsi="Arial Narrow" w:cs="Arial Narrow"/>
          <w:color w:val="A6A6A6"/>
          <w:sz w:val="24"/>
          <w:szCs w:val="24"/>
        </w:rPr>
        <w:t>Parcelné číslo</w:t>
      </w:r>
      <w:r w:rsidRPr="003108F0">
        <w:rPr>
          <w:rFonts w:ascii="Arial Narrow" w:hAnsi="Arial Narrow" w:cs="Arial Narrow"/>
          <w:color w:val="A6A6A6"/>
          <w:sz w:val="24"/>
          <w:szCs w:val="24"/>
        </w:rPr>
        <w:tab/>
      </w:r>
      <w:r w:rsidRPr="003108F0">
        <w:rPr>
          <w:rFonts w:ascii="Arial Narrow" w:hAnsi="Arial Narrow" w:cs="Arial Narrow"/>
          <w:color w:val="A6A6A6"/>
          <w:sz w:val="24"/>
          <w:szCs w:val="24"/>
        </w:rPr>
        <w:tab/>
        <w:t>Výmera v m</w:t>
      </w:r>
      <w:r w:rsidRPr="003108F0">
        <w:rPr>
          <w:rFonts w:ascii="Arial Narrow" w:hAnsi="Arial Narrow" w:cs="Arial Narrow"/>
          <w:color w:val="A6A6A6"/>
          <w:sz w:val="24"/>
          <w:szCs w:val="24"/>
          <w:vertAlign w:val="superscript"/>
        </w:rPr>
        <w:t>2</w:t>
      </w:r>
      <w:r w:rsidRPr="003108F0">
        <w:rPr>
          <w:rFonts w:ascii="Arial Narrow" w:hAnsi="Arial Narrow" w:cs="Arial Narrow"/>
          <w:color w:val="A6A6A6"/>
          <w:sz w:val="24"/>
          <w:szCs w:val="24"/>
        </w:rPr>
        <w:tab/>
      </w:r>
      <w:r w:rsidRPr="003108F0">
        <w:rPr>
          <w:rFonts w:ascii="Arial Narrow" w:hAnsi="Arial Narrow" w:cs="Arial Narrow"/>
          <w:color w:val="A6A6A6"/>
          <w:sz w:val="24"/>
          <w:szCs w:val="24"/>
        </w:rPr>
        <w:tab/>
        <w:t xml:space="preserve">Druh pozemku </w:t>
      </w:r>
    </w:p>
    <w:p w:rsidR="003108F0" w:rsidRPr="003108F0" w:rsidRDefault="003108F0" w:rsidP="003108F0">
      <w:pPr>
        <w:jc w:val="both"/>
        <w:rPr>
          <w:rFonts w:ascii="Arial Narrow" w:hAnsi="Arial Narrow" w:cs="Arial Narrow"/>
          <w:color w:val="A6A6A6"/>
          <w:sz w:val="24"/>
          <w:szCs w:val="24"/>
        </w:rPr>
      </w:pPr>
      <w:r w:rsidRPr="003108F0">
        <w:rPr>
          <w:rFonts w:ascii="Arial Narrow" w:hAnsi="Arial Narrow" w:cs="Arial Narrow"/>
          <w:color w:val="A6A6A6"/>
          <w:sz w:val="24"/>
          <w:szCs w:val="24"/>
        </w:rPr>
        <w:t>...</w:t>
      </w:r>
      <w:r w:rsidRPr="003108F0">
        <w:rPr>
          <w:rFonts w:ascii="Arial Narrow" w:hAnsi="Arial Narrow" w:cs="Arial Narrow"/>
          <w:color w:val="A6A6A6"/>
          <w:sz w:val="24"/>
          <w:szCs w:val="24"/>
        </w:rPr>
        <w:tab/>
      </w:r>
      <w:r w:rsidRPr="003108F0">
        <w:rPr>
          <w:rFonts w:ascii="Arial Narrow" w:hAnsi="Arial Narrow" w:cs="Arial Narrow"/>
          <w:color w:val="A6A6A6"/>
          <w:sz w:val="24"/>
          <w:szCs w:val="24"/>
        </w:rPr>
        <w:tab/>
      </w:r>
      <w:r w:rsidRPr="003108F0">
        <w:rPr>
          <w:rFonts w:ascii="Arial Narrow" w:hAnsi="Arial Narrow" w:cs="Arial Narrow"/>
          <w:color w:val="A6A6A6"/>
          <w:sz w:val="24"/>
          <w:szCs w:val="24"/>
        </w:rPr>
        <w:tab/>
        <w:t>...</w:t>
      </w:r>
      <w:r w:rsidRPr="003108F0">
        <w:rPr>
          <w:rFonts w:ascii="Arial Narrow" w:hAnsi="Arial Narrow" w:cs="Arial Narrow"/>
          <w:color w:val="A6A6A6"/>
          <w:sz w:val="24"/>
          <w:szCs w:val="24"/>
        </w:rPr>
        <w:tab/>
      </w:r>
      <w:r w:rsidRPr="003108F0">
        <w:rPr>
          <w:rFonts w:ascii="Arial Narrow" w:hAnsi="Arial Narrow" w:cs="Arial Narrow"/>
          <w:color w:val="A6A6A6"/>
          <w:sz w:val="24"/>
          <w:szCs w:val="24"/>
        </w:rPr>
        <w:tab/>
      </w:r>
      <w:r w:rsidRPr="003108F0">
        <w:rPr>
          <w:rFonts w:ascii="Arial Narrow" w:hAnsi="Arial Narrow" w:cs="Arial Narrow"/>
          <w:color w:val="A6A6A6"/>
          <w:sz w:val="24"/>
          <w:szCs w:val="24"/>
        </w:rPr>
        <w:tab/>
        <w:t>....</w:t>
      </w:r>
    </w:p>
    <w:p w:rsidR="003108F0" w:rsidRPr="003108F0" w:rsidRDefault="003108F0" w:rsidP="003108F0">
      <w:pPr>
        <w:jc w:val="both"/>
        <w:rPr>
          <w:rFonts w:ascii="Arial Narrow" w:hAnsi="Arial Narrow" w:cs="Arial Narrow"/>
          <w:color w:val="A6A6A6"/>
          <w:sz w:val="24"/>
          <w:szCs w:val="24"/>
        </w:rPr>
      </w:pPr>
      <w:r w:rsidRPr="003108F0">
        <w:rPr>
          <w:rFonts w:ascii="Arial Narrow" w:hAnsi="Arial Narrow" w:cs="Arial Narrow"/>
          <w:color w:val="A6A6A6"/>
          <w:sz w:val="24"/>
          <w:szCs w:val="24"/>
        </w:rPr>
        <w:t>...</w:t>
      </w:r>
      <w:r w:rsidRPr="003108F0">
        <w:rPr>
          <w:rFonts w:ascii="Arial Narrow" w:hAnsi="Arial Narrow" w:cs="Arial Narrow"/>
          <w:color w:val="A6A6A6"/>
          <w:sz w:val="24"/>
          <w:szCs w:val="24"/>
        </w:rPr>
        <w:tab/>
      </w:r>
      <w:r w:rsidRPr="003108F0">
        <w:rPr>
          <w:rFonts w:ascii="Arial Narrow" w:hAnsi="Arial Narrow" w:cs="Arial Narrow"/>
          <w:color w:val="A6A6A6"/>
          <w:sz w:val="24"/>
          <w:szCs w:val="24"/>
        </w:rPr>
        <w:tab/>
      </w:r>
      <w:r w:rsidRPr="003108F0">
        <w:rPr>
          <w:rFonts w:ascii="Arial Narrow" w:hAnsi="Arial Narrow" w:cs="Arial Narrow"/>
          <w:color w:val="A6A6A6"/>
          <w:sz w:val="24"/>
          <w:szCs w:val="24"/>
        </w:rPr>
        <w:tab/>
        <w:t>...</w:t>
      </w:r>
      <w:r w:rsidRPr="003108F0">
        <w:rPr>
          <w:rFonts w:ascii="Arial Narrow" w:hAnsi="Arial Narrow" w:cs="Arial Narrow"/>
          <w:color w:val="A6A6A6"/>
          <w:sz w:val="24"/>
          <w:szCs w:val="24"/>
        </w:rPr>
        <w:tab/>
      </w:r>
      <w:r w:rsidRPr="003108F0">
        <w:rPr>
          <w:rFonts w:ascii="Arial Narrow" w:hAnsi="Arial Narrow" w:cs="Arial Narrow"/>
          <w:color w:val="A6A6A6"/>
          <w:sz w:val="24"/>
          <w:szCs w:val="24"/>
        </w:rPr>
        <w:tab/>
      </w:r>
      <w:r w:rsidRPr="003108F0">
        <w:rPr>
          <w:rFonts w:ascii="Arial Narrow" w:hAnsi="Arial Narrow" w:cs="Arial Narrow"/>
          <w:color w:val="A6A6A6"/>
          <w:sz w:val="24"/>
          <w:szCs w:val="24"/>
        </w:rPr>
        <w:tab/>
        <w:t>....</w:t>
      </w:r>
    </w:p>
    <w:p w:rsidR="003108F0" w:rsidRPr="003108F0" w:rsidRDefault="003108F0" w:rsidP="003108F0">
      <w:pPr>
        <w:jc w:val="both"/>
        <w:rPr>
          <w:rFonts w:ascii="Arial Narrow" w:hAnsi="Arial Narrow" w:cs="Arial Narrow"/>
          <w:color w:val="A6A6A6"/>
          <w:sz w:val="24"/>
          <w:szCs w:val="24"/>
        </w:rPr>
      </w:pPr>
      <w:r w:rsidRPr="003108F0">
        <w:rPr>
          <w:rFonts w:ascii="Arial Narrow" w:hAnsi="Arial Narrow" w:cs="Arial Narrow"/>
          <w:color w:val="A6A6A6"/>
          <w:sz w:val="24"/>
          <w:szCs w:val="24"/>
        </w:rPr>
        <w:tab/>
      </w:r>
    </w:p>
    <w:p w:rsidR="003108F0" w:rsidRPr="003108F0" w:rsidRDefault="003108F0" w:rsidP="003108F0">
      <w:pPr>
        <w:pStyle w:val="Zkladntext"/>
        <w:rPr>
          <w:rFonts w:ascii="Arial Narrow" w:hAnsi="Arial Narrow" w:cs="Arial Narrow"/>
          <w:color w:val="A6A6A6"/>
        </w:rPr>
      </w:pPr>
      <w:r w:rsidRPr="003108F0">
        <w:rPr>
          <w:rFonts w:ascii="Arial Narrow" w:hAnsi="Arial Narrow" w:cs="Arial Narrow"/>
          <w:color w:val="A6A6A6"/>
        </w:rPr>
        <w:t>STAVBY</w:t>
      </w:r>
    </w:p>
    <w:p w:rsidR="003108F0" w:rsidRPr="003108F0" w:rsidRDefault="003108F0" w:rsidP="003108F0">
      <w:pPr>
        <w:pBdr>
          <w:bottom w:val="single" w:sz="6" w:space="1" w:color="auto"/>
        </w:pBdr>
        <w:jc w:val="both"/>
        <w:rPr>
          <w:rFonts w:ascii="Arial Narrow" w:hAnsi="Arial Narrow" w:cs="Arial Narrow"/>
          <w:color w:val="A6A6A6"/>
          <w:sz w:val="24"/>
          <w:szCs w:val="24"/>
        </w:rPr>
      </w:pPr>
      <w:r w:rsidRPr="003108F0">
        <w:rPr>
          <w:rFonts w:ascii="Arial Narrow" w:hAnsi="Arial Narrow" w:cs="Arial Narrow"/>
          <w:color w:val="A6A6A6"/>
          <w:sz w:val="24"/>
          <w:szCs w:val="24"/>
        </w:rPr>
        <w:t>Súpisné číslo</w:t>
      </w:r>
      <w:r w:rsidRPr="003108F0">
        <w:rPr>
          <w:rFonts w:ascii="Arial Narrow" w:hAnsi="Arial Narrow" w:cs="Arial Narrow"/>
          <w:color w:val="A6A6A6"/>
          <w:sz w:val="24"/>
          <w:szCs w:val="24"/>
        </w:rPr>
        <w:tab/>
        <w:t>na parcele číslo</w:t>
      </w:r>
      <w:r w:rsidRPr="003108F0">
        <w:rPr>
          <w:rFonts w:ascii="Arial Narrow" w:hAnsi="Arial Narrow" w:cs="Arial Narrow"/>
          <w:color w:val="A6A6A6"/>
          <w:sz w:val="24"/>
          <w:szCs w:val="24"/>
        </w:rPr>
        <w:tab/>
      </w:r>
      <w:r w:rsidRPr="003108F0">
        <w:rPr>
          <w:rFonts w:ascii="Arial Narrow" w:hAnsi="Arial Narrow" w:cs="Arial Narrow"/>
          <w:color w:val="A6A6A6"/>
          <w:sz w:val="24"/>
          <w:szCs w:val="24"/>
        </w:rPr>
        <w:tab/>
        <w:t>Druh stavby</w:t>
      </w:r>
      <w:r w:rsidRPr="003108F0">
        <w:rPr>
          <w:rFonts w:ascii="Arial Narrow" w:hAnsi="Arial Narrow" w:cs="Arial Narrow"/>
          <w:color w:val="A6A6A6"/>
          <w:sz w:val="24"/>
          <w:szCs w:val="24"/>
        </w:rPr>
        <w:tab/>
      </w:r>
      <w:r w:rsidRPr="003108F0">
        <w:rPr>
          <w:rFonts w:ascii="Arial Narrow" w:hAnsi="Arial Narrow" w:cs="Arial Narrow"/>
          <w:color w:val="A6A6A6"/>
          <w:sz w:val="24"/>
          <w:szCs w:val="24"/>
        </w:rPr>
        <w:tab/>
      </w:r>
      <w:r w:rsidRPr="003108F0">
        <w:rPr>
          <w:rFonts w:ascii="Arial Narrow" w:hAnsi="Arial Narrow" w:cs="Arial Narrow"/>
          <w:color w:val="A6A6A6"/>
          <w:sz w:val="24"/>
          <w:szCs w:val="24"/>
        </w:rPr>
        <w:tab/>
      </w:r>
      <w:r w:rsidRPr="003108F0">
        <w:rPr>
          <w:rFonts w:ascii="Arial Narrow" w:hAnsi="Arial Narrow" w:cs="Arial Narrow"/>
          <w:color w:val="A6A6A6"/>
          <w:sz w:val="24"/>
          <w:szCs w:val="24"/>
        </w:rPr>
        <w:tab/>
        <w:t>Popis stavby</w:t>
      </w:r>
    </w:p>
    <w:p w:rsidR="003108F0" w:rsidRPr="003108F0" w:rsidRDefault="003108F0" w:rsidP="003108F0">
      <w:pPr>
        <w:jc w:val="both"/>
        <w:rPr>
          <w:rFonts w:ascii="Arial Narrow" w:hAnsi="Arial Narrow" w:cs="Arial Narrow"/>
          <w:color w:val="A6A6A6"/>
          <w:sz w:val="24"/>
          <w:szCs w:val="24"/>
        </w:rPr>
      </w:pPr>
      <w:r w:rsidRPr="003108F0">
        <w:rPr>
          <w:rFonts w:ascii="Arial Narrow" w:hAnsi="Arial Narrow" w:cs="Arial Narrow"/>
          <w:color w:val="A6A6A6"/>
          <w:sz w:val="24"/>
          <w:szCs w:val="24"/>
        </w:rPr>
        <w:t>...</w:t>
      </w:r>
      <w:r w:rsidRPr="003108F0">
        <w:rPr>
          <w:rFonts w:ascii="Arial Narrow" w:hAnsi="Arial Narrow" w:cs="Arial Narrow"/>
          <w:color w:val="A6A6A6"/>
          <w:sz w:val="24"/>
          <w:szCs w:val="24"/>
        </w:rPr>
        <w:tab/>
      </w:r>
      <w:r w:rsidRPr="003108F0">
        <w:rPr>
          <w:rFonts w:ascii="Arial Narrow" w:hAnsi="Arial Narrow" w:cs="Arial Narrow"/>
          <w:color w:val="A6A6A6"/>
          <w:sz w:val="24"/>
          <w:szCs w:val="24"/>
        </w:rPr>
        <w:tab/>
        <w:t>...</w:t>
      </w:r>
      <w:r w:rsidRPr="003108F0">
        <w:rPr>
          <w:rFonts w:ascii="Arial Narrow" w:hAnsi="Arial Narrow" w:cs="Arial Narrow"/>
          <w:color w:val="A6A6A6"/>
          <w:sz w:val="24"/>
          <w:szCs w:val="24"/>
        </w:rPr>
        <w:tab/>
      </w:r>
      <w:r w:rsidRPr="003108F0">
        <w:rPr>
          <w:rFonts w:ascii="Arial Narrow" w:hAnsi="Arial Narrow" w:cs="Arial Narrow"/>
          <w:color w:val="A6A6A6"/>
          <w:sz w:val="24"/>
          <w:szCs w:val="24"/>
        </w:rPr>
        <w:tab/>
      </w:r>
      <w:r w:rsidRPr="003108F0">
        <w:rPr>
          <w:rFonts w:ascii="Arial Narrow" w:hAnsi="Arial Narrow" w:cs="Arial Narrow"/>
          <w:color w:val="A6A6A6"/>
          <w:sz w:val="24"/>
          <w:szCs w:val="24"/>
        </w:rPr>
        <w:tab/>
        <w:t>........</w:t>
      </w:r>
      <w:r w:rsidRPr="003108F0">
        <w:rPr>
          <w:rFonts w:ascii="Arial Narrow" w:hAnsi="Arial Narrow" w:cs="Arial Narrow"/>
          <w:color w:val="A6A6A6"/>
          <w:sz w:val="24"/>
          <w:szCs w:val="24"/>
        </w:rPr>
        <w:tab/>
      </w:r>
      <w:r w:rsidRPr="003108F0">
        <w:rPr>
          <w:rFonts w:ascii="Arial Narrow" w:hAnsi="Arial Narrow" w:cs="Arial Narrow"/>
          <w:color w:val="A6A6A6"/>
          <w:sz w:val="24"/>
          <w:szCs w:val="24"/>
        </w:rPr>
        <w:tab/>
      </w:r>
      <w:r w:rsidRPr="003108F0">
        <w:rPr>
          <w:rFonts w:ascii="Arial Narrow" w:hAnsi="Arial Narrow" w:cs="Arial Narrow"/>
          <w:color w:val="A6A6A6"/>
          <w:sz w:val="24"/>
          <w:szCs w:val="24"/>
        </w:rPr>
        <w:tab/>
      </w:r>
      <w:r w:rsidRPr="003108F0">
        <w:rPr>
          <w:rFonts w:ascii="Arial Narrow" w:hAnsi="Arial Narrow" w:cs="Arial Narrow"/>
          <w:color w:val="A6A6A6"/>
          <w:sz w:val="24"/>
          <w:szCs w:val="24"/>
        </w:rPr>
        <w:tab/>
      </w:r>
      <w:r w:rsidRPr="003108F0">
        <w:rPr>
          <w:rFonts w:ascii="Arial Narrow" w:hAnsi="Arial Narrow" w:cs="Arial Narrow"/>
          <w:color w:val="A6A6A6"/>
          <w:sz w:val="24"/>
          <w:szCs w:val="24"/>
        </w:rPr>
        <w:tab/>
        <w:t>.......</w:t>
      </w:r>
    </w:p>
    <w:p w:rsidR="0074635D" w:rsidRDefault="0074635D" w:rsidP="009D66B8">
      <w:pPr>
        <w:jc w:val="both"/>
        <w:rPr>
          <w:rFonts w:ascii="Arial Narrow" w:hAnsi="Arial Narrow" w:cs="Arial Narrow"/>
          <w:sz w:val="24"/>
          <w:szCs w:val="24"/>
        </w:rPr>
      </w:pPr>
    </w:p>
    <w:p w:rsidR="0074635D" w:rsidRDefault="0074635D" w:rsidP="009D66B8">
      <w:pPr>
        <w:jc w:val="both"/>
        <w:rPr>
          <w:rFonts w:ascii="Arial Narrow" w:hAnsi="Arial Narrow" w:cs="Arial Narrow"/>
          <w:sz w:val="24"/>
          <w:szCs w:val="24"/>
        </w:rPr>
      </w:pPr>
    </w:p>
    <w:p w:rsidR="0074635D" w:rsidRDefault="0074635D" w:rsidP="009D66B8">
      <w:pPr>
        <w:jc w:val="both"/>
        <w:rPr>
          <w:rFonts w:ascii="Arial Narrow" w:hAnsi="Arial Narrow" w:cs="Arial Narrow"/>
          <w:sz w:val="24"/>
          <w:szCs w:val="24"/>
        </w:rPr>
      </w:pPr>
    </w:p>
    <w:p w:rsidR="0074635D" w:rsidRDefault="0074635D" w:rsidP="009D66B8">
      <w:pPr>
        <w:jc w:val="both"/>
        <w:rPr>
          <w:rFonts w:ascii="Arial Narrow" w:hAnsi="Arial Narrow" w:cs="Arial Narrow"/>
          <w:sz w:val="24"/>
          <w:szCs w:val="24"/>
        </w:rPr>
      </w:pPr>
    </w:p>
    <w:p w:rsidR="00DA7236" w:rsidRDefault="00DA7236" w:rsidP="009D66B8">
      <w:pPr>
        <w:pStyle w:val="Zkladntext"/>
        <w:rPr>
          <w:rFonts w:ascii="Arial Narrow" w:hAnsi="Arial Narrow" w:cs="Arial Narrow"/>
        </w:rPr>
      </w:pPr>
      <w:r w:rsidRPr="00DC15EA">
        <w:rPr>
          <w:rFonts w:ascii="Arial Narrow" w:hAnsi="Arial Narrow" w:cs="Arial Narrow"/>
        </w:rPr>
        <w:t xml:space="preserve">     </w:t>
      </w:r>
    </w:p>
    <w:p w:rsidR="00DA7236" w:rsidRPr="00DC15EA" w:rsidRDefault="00DA7236" w:rsidP="009D66B8">
      <w:pPr>
        <w:pStyle w:val="Zkladntext"/>
        <w:rPr>
          <w:rFonts w:ascii="Arial Narrow" w:hAnsi="Arial Narrow" w:cs="Arial Narrow"/>
        </w:rPr>
      </w:pPr>
      <w:proofErr w:type="spellStart"/>
      <w:r>
        <w:rPr>
          <w:rFonts w:ascii="Arial Narrow" w:hAnsi="Arial Narrow" w:cs="Arial Narrow"/>
        </w:rPr>
        <w:t>Horeuvedená</w:t>
      </w:r>
      <w:proofErr w:type="spellEnd"/>
      <w:r>
        <w:rPr>
          <w:rFonts w:ascii="Arial Narrow" w:hAnsi="Arial Narrow" w:cs="Arial Narrow"/>
        </w:rPr>
        <w:t xml:space="preserve"> nehnuteľnosť je v</w:t>
      </w:r>
      <w:r w:rsidR="0074635D">
        <w:rPr>
          <w:rFonts w:ascii="Arial Narrow" w:hAnsi="Arial Narrow" w:cs="Arial Narrow"/>
        </w:rPr>
        <w:t> vlastníctve/</w:t>
      </w:r>
      <w:r w:rsidRPr="00DC15EA">
        <w:rPr>
          <w:rFonts w:ascii="Arial Narrow" w:hAnsi="Arial Narrow" w:cs="Arial Narrow"/>
        </w:rPr>
        <w:t>spoluvlastníctve</w:t>
      </w:r>
      <w:r w:rsidR="0074635D">
        <w:rPr>
          <w:rFonts w:ascii="Arial Narrow" w:hAnsi="Arial Narrow" w:cs="Arial Narrow"/>
        </w:rPr>
        <w:t>/bezpodielovom spoluvlastníctve povinného z exekučného titulu  meno/priezvisko</w:t>
      </w:r>
      <w:r w:rsidRPr="00DC15EA">
        <w:rPr>
          <w:rFonts w:ascii="Arial Narrow" w:hAnsi="Arial Narrow" w:cs="Arial Narrow"/>
        </w:rPr>
        <w:t xml:space="preserve"> </w:t>
      </w:r>
      <w:r w:rsidR="0074635D">
        <w:rPr>
          <w:rFonts w:ascii="Arial Narrow" w:hAnsi="Arial Narrow" w:cs="Arial Narrow"/>
        </w:rPr>
        <w:t xml:space="preserve">r. </w:t>
      </w:r>
      <w:r w:rsidRPr="00DC15EA">
        <w:rPr>
          <w:rFonts w:ascii="Arial Narrow" w:hAnsi="Arial Narrow" w:cs="Arial Narrow"/>
        </w:rPr>
        <w:t xml:space="preserve"> </w:t>
      </w:r>
      <w:r w:rsidR="0074635D">
        <w:rPr>
          <w:rFonts w:ascii="Arial Narrow" w:hAnsi="Arial Narrow" w:cs="Arial Narrow"/>
        </w:rPr>
        <w:t xml:space="preserve">, </w:t>
      </w:r>
      <w:proofErr w:type="spellStart"/>
      <w:r w:rsidRPr="00DC15EA">
        <w:rPr>
          <w:rFonts w:ascii="Arial Narrow" w:hAnsi="Arial Narrow" w:cs="Arial Narrow"/>
        </w:rPr>
        <w:t>r.č</w:t>
      </w:r>
      <w:proofErr w:type="spellEnd"/>
      <w:r w:rsidRPr="00DC15EA">
        <w:rPr>
          <w:rFonts w:ascii="Arial Narrow" w:hAnsi="Arial Narrow" w:cs="Arial Narrow"/>
        </w:rPr>
        <w:t xml:space="preserve">.: </w:t>
      </w:r>
      <w:r w:rsidR="0074635D">
        <w:rPr>
          <w:rFonts w:ascii="Arial Narrow" w:hAnsi="Arial Narrow" w:cs="Arial Narrow"/>
        </w:rPr>
        <w:t xml:space="preserve"> </w:t>
      </w:r>
      <w:r w:rsidRPr="00DC15EA">
        <w:rPr>
          <w:rFonts w:ascii="Arial Narrow" w:hAnsi="Arial Narrow" w:cs="Arial Narrow"/>
        </w:rPr>
        <w:t xml:space="preserve">, </w:t>
      </w:r>
      <w:r w:rsidR="0074635D">
        <w:rPr>
          <w:rFonts w:ascii="Arial Narrow" w:hAnsi="Arial Narrow" w:cs="Arial Narrow"/>
        </w:rPr>
        <w:t>adresa</w:t>
      </w:r>
      <w:r w:rsidRPr="00DC15EA">
        <w:rPr>
          <w:rFonts w:ascii="Arial Narrow" w:hAnsi="Arial Narrow" w:cs="Arial Narrow"/>
        </w:rPr>
        <w:t xml:space="preserve">, </w:t>
      </w:r>
      <w:r w:rsidR="0074635D">
        <w:rPr>
          <w:rFonts w:ascii="Arial Narrow" w:hAnsi="Arial Narrow" w:cs="Arial Narrow"/>
        </w:rPr>
        <w:t>mesto</w:t>
      </w:r>
      <w:r w:rsidRPr="00DC15EA">
        <w:rPr>
          <w:rFonts w:ascii="Arial Narrow" w:hAnsi="Arial Narrow" w:cs="Arial Narrow"/>
        </w:rPr>
        <w:t>,</w:t>
      </w:r>
      <w:r>
        <w:rPr>
          <w:rFonts w:ascii="Arial Narrow" w:hAnsi="Arial Narrow" w:cs="Arial Narrow"/>
        </w:rPr>
        <w:t xml:space="preserve"> dátum narodenia: </w:t>
      </w:r>
      <w:r w:rsidR="0074635D">
        <w:rPr>
          <w:rFonts w:ascii="Arial Narrow" w:hAnsi="Arial Narrow" w:cs="Arial Narrow"/>
        </w:rPr>
        <w:t xml:space="preserve"> v podiele  x/y</w:t>
      </w:r>
      <w:r w:rsidRPr="00DC15EA">
        <w:rPr>
          <w:rFonts w:ascii="Arial Narrow" w:hAnsi="Arial Narrow" w:cs="Arial Narrow"/>
        </w:rPr>
        <w:t>.</w:t>
      </w:r>
    </w:p>
    <w:p w:rsidR="00DA7236" w:rsidRPr="00DC15EA" w:rsidRDefault="00DA7236" w:rsidP="009D66B8">
      <w:pPr>
        <w:jc w:val="both"/>
        <w:rPr>
          <w:rFonts w:ascii="Arial Narrow" w:hAnsi="Arial Narrow" w:cs="Arial Narrow"/>
          <w:sz w:val="24"/>
          <w:szCs w:val="24"/>
        </w:rPr>
      </w:pPr>
    </w:p>
    <w:p w:rsidR="00DA7236" w:rsidRPr="00DC15EA" w:rsidRDefault="00DA7236" w:rsidP="009D66B8">
      <w:pPr>
        <w:jc w:val="both"/>
        <w:rPr>
          <w:rFonts w:ascii="Arial Narrow" w:hAnsi="Arial Narrow" w:cs="Arial Narrow"/>
          <w:sz w:val="24"/>
          <w:szCs w:val="24"/>
        </w:rPr>
      </w:pPr>
    </w:p>
    <w:p w:rsidR="00DA7236" w:rsidRDefault="00DA7236" w:rsidP="009D66B8">
      <w:pPr>
        <w:ind w:left="4956" w:firstLine="708"/>
        <w:rPr>
          <w:rFonts w:ascii="Arial Narrow" w:hAnsi="Arial Narrow" w:cs="Arial"/>
          <w:sz w:val="24"/>
          <w:szCs w:val="24"/>
        </w:rPr>
      </w:pPr>
    </w:p>
    <w:p w:rsidR="00DA7236" w:rsidRDefault="00DA7236" w:rsidP="009D66B8">
      <w:pPr>
        <w:ind w:left="4956" w:firstLine="708"/>
        <w:rPr>
          <w:rFonts w:ascii="Arial Narrow" w:hAnsi="Arial Narrow" w:cs="Arial"/>
          <w:sz w:val="24"/>
          <w:szCs w:val="24"/>
        </w:rPr>
      </w:pPr>
    </w:p>
    <w:p w:rsidR="0074635D" w:rsidRDefault="0074635D" w:rsidP="009D66B8">
      <w:pPr>
        <w:ind w:left="4956" w:firstLine="708"/>
        <w:rPr>
          <w:rFonts w:ascii="Arial Narrow" w:hAnsi="Arial Narrow" w:cs="Arial"/>
          <w:sz w:val="24"/>
          <w:szCs w:val="24"/>
        </w:rPr>
      </w:pPr>
    </w:p>
    <w:p w:rsidR="0074635D" w:rsidRDefault="0074635D" w:rsidP="009D66B8">
      <w:pPr>
        <w:ind w:left="4956" w:firstLine="708"/>
        <w:rPr>
          <w:rFonts w:ascii="Arial Narrow" w:hAnsi="Arial Narrow" w:cs="Arial"/>
          <w:sz w:val="24"/>
          <w:szCs w:val="24"/>
        </w:rPr>
      </w:pPr>
    </w:p>
    <w:p w:rsidR="0074635D" w:rsidRDefault="0074635D" w:rsidP="009D66B8">
      <w:pPr>
        <w:ind w:left="4956" w:firstLine="708"/>
        <w:rPr>
          <w:rFonts w:ascii="Arial Narrow" w:hAnsi="Arial Narrow" w:cs="Arial"/>
          <w:sz w:val="24"/>
          <w:szCs w:val="24"/>
        </w:rPr>
      </w:pPr>
    </w:p>
    <w:p w:rsidR="00DA7236" w:rsidRDefault="00DA7236" w:rsidP="009D66B8">
      <w:pPr>
        <w:ind w:left="4956" w:firstLine="708"/>
        <w:rPr>
          <w:rFonts w:ascii="Arial Narrow" w:hAnsi="Arial Narrow" w:cs="Arial"/>
          <w:sz w:val="24"/>
          <w:szCs w:val="24"/>
        </w:rPr>
      </w:pPr>
    </w:p>
    <w:p w:rsidR="00DA7236" w:rsidRPr="00DC15EA" w:rsidRDefault="00DA7236" w:rsidP="009D66B8">
      <w:pPr>
        <w:ind w:left="4956" w:firstLine="708"/>
        <w:rPr>
          <w:rFonts w:ascii="Arial Narrow" w:hAnsi="Arial Narrow" w:cs="Arial Narrow"/>
          <w:sz w:val="24"/>
          <w:szCs w:val="24"/>
        </w:rPr>
      </w:pPr>
      <w:r w:rsidRPr="00DC15EA">
        <w:rPr>
          <w:rFonts w:ascii="Arial Narrow" w:hAnsi="Arial Narrow" w:cs="Arial"/>
          <w:sz w:val="24"/>
          <w:szCs w:val="24"/>
        </w:rPr>
        <w:t xml:space="preserve">________________________ </w:t>
      </w:r>
    </w:p>
    <w:p w:rsidR="00DA7236" w:rsidRPr="003108F0" w:rsidRDefault="003108F0" w:rsidP="009D66B8">
      <w:pPr>
        <w:pStyle w:val="Zkladntext"/>
        <w:ind w:left="5664" w:firstLine="6"/>
        <w:rPr>
          <w:rFonts w:ascii="Arial Narrow" w:hAnsi="Arial Narrow" w:cs="Arial Narrow"/>
          <w:color w:val="A6A6A6"/>
        </w:rPr>
      </w:pPr>
      <w:r>
        <w:rPr>
          <w:rFonts w:ascii="Arial Narrow" w:hAnsi="Arial Narrow" w:cs="Arial Narrow"/>
        </w:rPr>
        <w:t xml:space="preserve">            </w:t>
      </w:r>
      <w:r w:rsidRPr="003108F0">
        <w:rPr>
          <w:rFonts w:ascii="Arial Narrow" w:hAnsi="Arial Narrow" w:cs="Arial Narrow"/>
          <w:color w:val="BFBFBF"/>
        </w:rPr>
        <w:t xml:space="preserve"> </w:t>
      </w:r>
      <w:r w:rsidRPr="003108F0">
        <w:rPr>
          <w:rFonts w:ascii="Arial Narrow" w:hAnsi="Arial Narrow" w:cs="Arial Narrow"/>
          <w:color w:val="A6A6A6"/>
        </w:rPr>
        <w:t>oprávnený</w:t>
      </w:r>
    </w:p>
    <w:p w:rsidR="00DA7236" w:rsidRPr="00DC15EA" w:rsidRDefault="0074635D" w:rsidP="009D66B8">
      <w:pPr>
        <w:pStyle w:val="Zkladntext"/>
        <w:ind w:left="5664" w:firstLine="708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v </w:t>
      </w:r>
      <w:proofErr w:type="spellStart"/>
      <w:r>
        <w:rPr>
          <w:rFonts w:ascii="Arial Narrow" w:hAnsi="Arial Narrow" w:cs="Arial Narrow"/>
        </w:rPr>
        <w:t>zast</w:t>
      </w:r>
      <w:proofErr w:type="spellEnd"/>
      <w:r>
        <w:rPr>
          <w:rFonts w:ascii="Arial Narrow" w:hAnsi="Arial Narrow" w:cs="Arial Narrow"/>
        </w:rPr>
        <w:t>.:</w:t>
      </w:r>
    </w:p>
    <w:p w:rsidR="00DA7236" w:rsidRPr="00DC15EA" w:rsidRDefault="00DA7236" w:rsidP="009D66B8">
      <w:pPr>
        <w:rPr>
          <w:rFonts w:ascii="Arial Narrow" w:hAnsi="Arial Narrow" w:cs="Arial Narrow"/>
        </w:rPr>
      </w:pPr>
    </w:p>
    <w:p w:rsidR="00DA7236" w:rsidRPr="009D66B8" w:rsidRDefault="00DA7236" w:rsidP="009D66B8"/>
    <w:sectPr w:rsidR="00DA7236" w:rsidRPr="009D66B8" w:rsidSect="003357A5">
      <w:pgSz w:w="11906" w:h="16838"/>
      <w:pgMar w:top="284" w:right="1416" w:bottom="426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319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9776583"/>
    <w:multiLevelType w:val="singleLevel"/>
    <w:tmpl w:val="4A24A70E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B9A"/>
    <w:rsid w:val="000B123C"/>
    <w:rsid w:val="00192750"/>
    <w:rsid w:val="001A0C16"/>
    <w:rsid w:val="001B2E88"/>
    <w:rsid w:val="002E7CB4"/>
    <w:rsid w:val="003108F0"/>
    <w:rsid w:val="003357A5"/>
    <w:rsid w:val="003D0F1B"/>
    <w:rsid w:val="003F6483"/>
    <w:rsid w:val="004569C5"/>
    <w:rsid w:val="004E0A99"/>
    <w:rsid w:val="004F519A"/>
    <w:rsid w:val="005303FA"/>
    <w:rsid w:val="00594ECC"/>
    <w:rsid w:val="005C3035"/>
    <w:rsid w:val="005F22EA"/>
    <w:rsid w:val="006123CA"/>
    <w:rsid w:val="00681E3B"/>
    <w:rsid w:val="00686FE0"/>
    <w:rsid w:val="00716BC3"/>
    <w:rsid w:val="0074635D"/>
    <w:rsid w:val="00771432"/>
    <w:rsid w:val="007D72AA"/>
    <w:rsid w:val="00814D04"/>
    <w:rsid w:val="00944605"/>
    <w:rsid w:val="00971F57"/>
    <w:rsid w:val="009779B2"/>
    <w:rsid w:val="009A53E6"/>
    <w:rsid w:val="009D66B8"/>
    <w:rsid w:val="009D6B9A"/>
    <w:rsid w:val="009E307C"/>
    <w:rsid w:val="009F0283"/>
    <w:rsid w:val="00AC463D"/>
    <w:rsid w:val="00AE5A77"/>
    <w:rsid w:val="00AF7B0E"/>
    <w:rsid w:val="00B0403E"/>
    <w:rsid w:val="00BA210B"/>
    <w:rsid w:val="00BB339A"/>
    <w:rsid w:val="00C05DC6"/>
    <w:rsid w:val="00C7776C"/>
    <w:rsid w:val="00CA2FF5"/>
    <w:rsid w:val="00D24323"/>
    <w:rsid w:val="00DA7236"/>
    <w:rsid w:val="00DC15EA"/>
    <w:rsid w:val="00DE1E7E"/>
    <w:rsid w:val="00E87472"/>
    <w:rsid w:val="00EA383B"/>
    <w:rsid w:val="00ED66CC"/>
    <w:rsid w:val="00F715E9"/>
    <w:rsid w:val="00F93CCC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</w:p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715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00A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700A1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byajntext">
    <w:name w:val="Plain Text"/>
    <w:basedOn w:val="Normlny"/>
    <w:link w:val="ObyajntextChar"/>
    <w:uiPriority w:val="99"/>
    <w:rPr>
      <w:rFonts w:ascii="Courier New" w:hAnsi="Courier New" w:cs="Courier New"/>
    </w:rPr>
  </w:style>
  <w:style w:type="character" w:customStyle="1" w:styleId="ObyajntextChar">
    <w:name w:val="Obyčajný text Char"/>
    <w:link w:val="Obyajntext"/>
    <w:uiPriority w:val="99"/>
    <w:semiHidden/>
    <w:rsid w:val="00700A15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y"/>
    <w:link w:val="ZkladntextChar"/>
    <w:pPr>
      <w:jc w:val="both"/>
    </w:pPr>
    <w:rPr>
      <w:sz w:val="24"/>
      <w:szCs w:val="24"/>
    </w:rPr>
  </w:style>
  <w:style w:type="character" w:customStyle="1" w:styleId="ZkladntextChar">
    <w:name w:val="Základný text Char"/>
    <w:link w:val="Zkladntext"/>
    <w:rsid w:val="00700A15"/>
    <w:rPr>
      <w:sz w:val="20"/>
      <w:szCs w:val="20"/>
    </w:rPr>
  </w:style>
  <w:style w:type="paragraph" w:styleId="Zkladntext2">
    <w:name w:val="Body Text 2"/>
    <w:basedOn w:val="Normlny"/>
    <w:link w:val="Zkladntext2Char"/>
    <w:uiPriority w:val="99"/>
    <w:rPr>
      <w:sz w:val="24"/>
      <w:szCs w:val="24"/>
    </w:rPr>
  </w:style>
  <w:style w:type="character" w:customStyle="1" w:styleId="Zkladntext2Char">
    <w:name w:val="Základný text 2 Char"/>
    <w:link w:val="Zkladntext2"/>
    <w:uiPriority w:val="99"/>
    <w:semiHidden/>
    <w:rsid w:val="00700A1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UPOVEDOMENIE O ZAČATÍ EXEKÚCIE </vt:lpstr>
    </vt:vector>
  </TitlesOfParts>
  <Company> 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UPOVEDOMENIE O ZAČATÍ EXEKÚCIE </dc:title>
  <dc:subject/>
  <dc:creator>Čigaš Juraj</dc:creator>
  <cp:keywords/>
  <dc:description/>
  <cp:lastModifiedBy>Samuel Stanko</cp:lastModifiedBy>
  <cp:revision>4</cp:revision>
  <dcterms:created xsi:type="dcterms:W3CDTF">2013-03-13T19:20:00Z</dcterms:created>
  <dcterms:modified xsi:type="dcterms:W3CDTF">2013-03-14T14:59:00Z</dcterms:modified>
</cp:coreProperties>
</file>